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901" w:rsidRDefault="00301275" w:rsidP="00B97901">
      <w:pPr>
        <w:pBdr>
          <w:bottom w:val="single" w:sz="6" w:space="0" w:color="D6DDB9"/>
        </w:pBdr>
        <w:spacing w:before="120" w:after="120" w:line="495" w:lineRule="atLeast"/>
        <w:ind w:right="150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301275">
        <w:rPr>
          <w:rFonts w:ascii="Times New Roman" w:eastAsia="Times New Roman" w:hAnsi="Times New Roman" w:cs="Times New Roman"/>
          <w:b/>
          <w:bCs/>
          <w:noProof/>
          <w:kern w:val="36"/>
          <w:sz w:val="24"/>
          <w:szCs w:val="24"/>
        </w:rPr>
        <w:drawing>
          <wp:inline distT="0" distB="0" distL="0" distR="0">
            <wp:extent cx="8599247" cy="9506740"/>
            <wp:effectExtent l="457200" t="0" r="430530" b="0"/>
            <wp:docPr id="1" name="Рисунок 1" descr="C:\Users\user\Desktop\скан\облоңка ов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облоңка овз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606591" cy="9514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3CE" w:rsidRPr="00282AEE" w:rsidRDefault="002A03CE" w:rsidP="004A50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2AEE">
        <w:rPr>
          <w:rFonts w:ascii="Times New Roman" w:eastAsia="Times New Roman" w:hAnsi="Times New Roman" w:cs="Times New Roman"/>
          <w:sz w:val="24"/>
          <w:szCs w:val="24"/>
        </w:rPr>
        <w:lastRenderedPageBreak/>
        <w:t>  </w:t>
      </w:r>
    </w:p>
    <w:tbl>
      <w:tblPr>
        <w:tblW w:w="1450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"/>
        <w:gridCol w:w="3727"/>
        <w:gridCol w:w="8080"/>
        <w:gridCol w:w="1843"/>
      </w:tblGrid>
      <w:tr w:rsidR="002A03CE" w:rsidRPr="00282AEE" w:rsidTr="00282AEE">
        <w:trPr>
          <w:trHeight w:val="540"/>
        </w:trPr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B97901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790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B97901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790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Направления в работе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B97901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790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                    Цель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B97901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790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   Сроки</w:t>
            </w:r>
          </w:p>
        </w:tc>
      </w:tr>
      <w:tr w:rsidR="002A03CE" w:rsidRPr="00282AEE" w:rsidTr="004A5067">
        <w:trPr>
          <w:trHeight w:val="553"/>
        </w:trPr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медицинских карт, просмотр 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карт развития ребенка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сведений об особенностях развития 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 Сентябрь</w:t>
            </w:r>
          </w:p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A03CE" w:rsidRPr="00282AEE" w:rsidTr="00282AEE"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4A5067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запроса на оказание психологической помощи семьям с </w:t>
            </w:r>
            <w:r w:rsidR="004A5067" w:rsidRPr="004A5067">
              <w:rPr>
                <w:rFonts w:ascii="Times New Roman" w:hAnsi="Times New Roman" w:cs="Times New Roman"/>
                <w:sz w:val="24"/>
                <w:szCs w:val="24"/>
              </w:rPr>
              <w:t>детьми ОВЗ и инвалидами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запроса со стороны медицинского персонала и родителей на необходимость коррекционной работы с ребенком-инвалидом и его родителями.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 Сентябрь</w:t>
            </w:r>
          </w:p>
        </w:tc>
      </w:tr>
      <w:tr w:rsidR="002A03CE" w:rsidRPr="00282AEE" w:rsidTr="00282AEE"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за 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как на 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занятиях и в свободной игровой деятельности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личностных особенностей и особенностей поведения 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 Сентябрь,      </w:t>
            </w:r>
          </w:p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октябрь.</w:t>
            </w:r>
          </w:p>
        </w:tc>
      </w:tr>
      <w:tr w:rsidR="002A03CE" w:rsidRPr="00282AEE" w:rsidTr="004A5067">
        <w:trPr>
          <w:trHeight w:val="937"/>
        </w:trPr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4A5067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детей с использованием </w:t>
            </w:r>
            <w:r w:rsidR="002A03CE"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различных психологических методик.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учение личностных особенностей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развития познавательной деятельности 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. Анализ  поведенческих реакций, эмоциональной сферы; проблем в общении;  наличие страхов, комплексов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Октябрь,</w:t>
            </w:r>
          </w:p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 апрель.</w:t>
            </w:r>
          </w:p>
        </w:tc>
      </w:tr>
      <w:tr w:rsidR="002A03CE" w:rsidRPr="00282AEE" w:rsidTr="00282AEE"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психологического климата в </w:t>
            </w:r>
            <w:r w:rsidR="004A506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группе.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степени сплочённости в коллективе и его отношения к ребёнку-инвалиду.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Октябрь,</w:t>
            </w:r>
          </w:p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 апрель.</w:t>
            </w:r>
          </w:p>
        </w:tc>
      </w:tr>
      <w:tr w:rsidR="002A03CE" w:rsidRPr="00282AEE" w:rsidTr="004A5067">
        <w:trPr>
          <w:trHeight w:val="1216"/>
        </w:trPr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82AE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Комплексное диагностическое </w:t>
            </w:r>
            <w:r w:rsidR="002A03CE"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обследовани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2A03CE"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процессе индивидуального консультирования семей.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-Исследование семейной атмосферы(межличностное взаимодействие в результате заболевания с супругами, с ребенком, другими родственниками);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-Определение семейной ситуации в процессе болезни ребенка (кризисная или нет).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 Октябрь,</w:t>
            </w:r>
          </w:p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 апрель.</w:t>
            </w:r>
          </w:p>
        </w:tc>
      </w:tr>
      <w:tr w:rsidR="002A03CE" w:rsidRPr="00282AEE" w:rsidTr="00CF55F9">
        <w:trPr>
          <w:trHeight w:val="1447"/>
        </w:trPr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Разработка рекомендации по каждому ребёнку, с описанием их индивидуальных особенностей.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Каждого ребенку разрабатывается план индивидуальных занятий с учетом индивидуальных особенностей и личностных качеств. Разрабатываются психолого-педагогические рекомендации для</w:t>
            </w:r>
            <w:r w:rsidR="00CF5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воспитателей и специалистов для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индивидуальной работы с каждым ребе</w:t>
            </w:r>
            <w:r w:rsidR="00CF5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нком с учетом его возможностей. 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Разрабатываются рекомендации для родителей.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Октябрь</w:t>
            </w:r>
          </w:p>
        </w:tc>
      </w:tr>
      <w:tr w:rsidR="002A03CE" w:rsidRPr="00282AEE" w:rsidTr="00282AEE"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CF55F9">
            <w:pPr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Профилактическая и психокоррекционная работа </w:t>
            </w:r>
            <w:r w:rsidR="00CF5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CF55F9" w:rsidRPr="004A5067">
              <w:rPr>
                <w:rFonts w:ascii="Times New Roman" w:hAnsi="Times New Roman" w:cs="Times New Roman"/>
                <w:sz w:val="24"/>
                <w:szCs w:val="24"/>
              </w:rPr>
              <w:t>детьми ОВЗ и инвалидами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CF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Снятие нервно-психического напряжения; коррекция самооценки; развитие психических функций – памяти, мышления, воображения, внимания; формирование коммуникативных навыков.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В течение года.</w:t>
            </w:r>
          </w:p>
        </w:tc>
      </w:tr>
      <w:tr w:rsidR="002A03CE" w:rsidRPr="00282AEE" w:rsidTr="00282AEE">
        <w:trPr>
          <w:trHeight w:val="3342"/>
        </w:trPr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CF55F9" w:rsidP="00CF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консультаций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целью сохранения, укрепления, развития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духовной, психической, социальной составляющих эмоционального реагирования в детско - родительских отношениях у семей с ребенком - инвалидом.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CF55F9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благоприятного психоэмоционального климата в семьях детей-инвалидов, вооружение родителей психолого-педаго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гическими знаниями с целью улучшения эмоционального климата в детско-родительских отношений. При этом мы выделяем следующее: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• формирование позитивной самооценки родителей, снятие тревожности;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• формирование благоприятного эмоционального микроклимата в семье;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• развитие умений самоанализа и преодоления психологических барьеров, мешающих полноценному самовыражению;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• формирование позитивных эмоциональных установок в сознании родителей;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• оптимизация родительско-детских отношений;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• совершенствование коммуникативных форм поведения;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• формирование навыков адекватного общения с окружающим миром.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CF55F9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2A03CE" w:rsidRPr="00282AEE" w:rsidTr="00282AEE"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CF55F9" w:rsidP="00CF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группой детей</w:t>
            </w: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F55F9" w:rsidRPr="00282AEE" w:rsidRDefault="002A03CE" w:rsidP="00CF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F55F9"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терпимого отношения к особенностям детей-инвалидов.</w:t>
            </w:r>
          </w:p>
          <w:p w:rsidR="002A03CE" w:rsidRPr="00282AEE" w:rsidRDefault="00CF55F9" w:rsidP="00CF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навыков сотрудничества и взаимопомощи.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CF55F9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2A03CE" w:rsidRPr="00282AEE" w:rsidTr="00282AEE">
        <w:tc>
          <w:tcPr>
            <w:tcW w:w="8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7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F55F9" w:rsidRPr="00282AEE" w:rsidRDefault="00CF55F9" w:rsidP="00CF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Психологическое консультирование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специалистов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A03CE" w:rsidRPr="00282AEE" w:rsidRDefault="002A03CE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CF55F9" w:rsidP="00CF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психо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логической помощи и поддержки в обучении и воспитании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4A5067">
              <w:rPr>
                <w:rFonts w:ascii="Times New Roman" w:hAnsi="Times New Roman" w:cs="Times New Roman"/>
                <w:sz w:val="24"/>
                <w:szCs w:val="24"/>
              </w:rPr>
              <w:t xml:space="preserve"> ОВЗ и инвалидами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разработка рекомендаций по каждому конкретному случаю.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A03CE" w:rsidRPr="00282AEE" w:rsidRDefault="00CF55F9" w:rsidP="00282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2AE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</w:tbl>
    <w:p w:rsidR="002A03CE" w:rsidRDefault="002A03CE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2AE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127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75233" cy="9480116"/>
            <wp:effectExtent l="1352550" t="0" r="1340485" b="0"/>
            <wp:docPr id="2" name="Рисунок 2" descr="C:\Users\user\Desktop\скан\печатҗ ов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\печатҗ овз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82889" cy="9490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275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1275" w:rsidRPr="00282AEE" w:rsidRDefault="00301275" w:rsidP="00282AEE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301275" w:rsidRPr="00282AEE" w:rsidSect="00301275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AAA" w:rsidRDefault="006E6AAA" w:rsidP="00282AEE">
      <w:pPr>
        <w:spacing w:after="0" w:line="240" w:lineRule="auto"/>
      </w:pPr>
      <w:r>
        <w:separator/>
      </w:r>
    </w:p>
  </w:endnote>
  <w:endnote w:type="continuationSeparator" w:id="0">
    <w:p w:rsidR="006E6AAA" w:rsidRDefault="006E6AAA" w:rsidP="00282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AAA" w:rsidRDefault="006E6AAA" w:rsidP="00282AEE">
      <w:pPr>
        <w:spacing w:after="0" w:line="240" w:lineRule="auto"/>
      </w:pPr>
      <w:r>
        <w:separator/>
      </w:r>
    </w:p>
  </w:footnote>
  <w:footnote w:type="continuationSeparator" w:id="0">
    <w:p w:rsidR="006E6AAA" w:rsidRDefault="006E6AAA" w:rsidP="00282A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F31ED1"/>
    <w:multiLevelType w:val="hybridMultilevel"/>
    <w:tmpl w:val="ADE49726"/>
    <w:lvl w:ilvl="0" w:tplc="A1A6E03A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A03CE"/>
    <w:rsid w:val="0027420F"/>
    <w:rsid w:val="00282AEE"/>
    <w:rsid w:val="002A03CE"/>
    <w:rsid w:val="00301275"/>
    <w:rsid w:val="004A5067"/>
    <w:rsid w:val="005A6CA3"/>
    <w:rsid w:val="006E6AAA"/>
    <w:rsid w:val="007B5E69"/>
    <w:rsid w:val="00801F70"/>
    <w:rsid w:val="008F61F1"/>
    <w:rsid w:val="00B97901"/>
    <w:rsid w:val="00CF55F9"/>
    <w:rsid w:val="00EE3E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2B4D8F-3BB7-4580-AF22-F1432AAA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1F1"/>
  </w:style>
  <w:style w:type="paragraph" w:styleId="1">
    <w:name w:val="heading 1"/>
    <w:basedOn w:val="a"/>
    <w:link w:val="10"/>
    <w:uiPriority w:val="9"/>
    <w:qFormat/>
    <w:rsid w:val="002A03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03C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2A03CE"/>
    <w:rPr>
      <w:color w:val="0000FF"/>
      <w:u w:val="single"/>
    </w:rPr>
  </w:style>
  <w:style w:type="character" w:customStyle="1" w:styleId="apple-converted-space">
    <w:name w:val="apple-converted-space"/>
    <w:basedOn w:val="a0"/>
    <w:rsid w:val="002A03CE"/>
  </w:style>
  <w:style w:type="paragraph" w:styleId="a4">
    <w:name w:val="Normal (Web)"/>
    <w:basedOn w:val="a"/>
    <w:uiPriority w:val="99"/>
    <w:unhideWhenUsed/>
    <w:rsid w:val="002A03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A03C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A0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03C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282A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82AEE"/>
  </w:style>
  <w:style w:type="paragraph" w:styleId="aa">
    <w:name w:val="footer"/>
    <w:basedOn w:val="a"/>
    <w:link w:val="ab"/>
    <w:uiPriority w:val="99"/>
    <w:semiHidden/>
    <w:unhideWhenUsed/>
    <w:rsid w:val="00282A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282AEE"/>
  </w:style>
  <w:style w:type="paragraph" w:styleId="ac">
    <w:name w:val="List Paragraph"/>
    <w:basedOn w:val="a"/>
    <w:uiPriority w:val="34"/>
    <w:qFormat/>
    <w:rsid w:val="004A50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02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0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11631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11076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947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76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01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584336">
                                      <w:marLeft w:val="0"/>
                                      <w:marRight w:val="0"/>
                                      <w:marTop w:val="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4875680">
                                          <w:marLeft w:val="6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3582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971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9362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404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A0679-A3DE-4D5E-A28F-51FAB7923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nurutdinova2017@outlook.com</cp:lastModifiedBy>
  <cp:revision>5</cp:revision>
  <cp:lastPrinted>2016-11-09T02:08:00Z</cp:lastPrinted>
  <dcterms:created xsi:type="dcterms:W3CDTF">2020-08-26T09:01:00Z</dcterms:created>
  <dcterms:modified xsi:type="dcterms:W3CDTF">2020-10-01T06:33:00Z</dcterms:modified>
</cp:coreProperties>
</file>